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C5F7" w14:textId="77777777" w:rsidR="00BC7F0F" w:rsidRPr="00AC11A9" w:rsidRDefault="00BC7F0F" w:rsidP="00BC7F0F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C11A9">
        <w:rPr>
          <w:rFonts w:ascii="Arial" w:hAnsi="Arial" w:cs="Arial"/>
          <w:b/>
          <w:bCs/>
          <w:sz w:val="22"/>
          <w:szCs w:val="22"/>
        </w:rPr>
        <w:t>ANEXO III</w:t>
      </w:r>
    </w:p>
    <w:p w14:paraId="381E6CB2" w14:textId="77777777" w:rsidR="00BC7F0F" w:rsidRPr="00AC11A9" w:rsidRDefault="00BC7F0F" w:rsidP="00BC7F0F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C11A9">
        <w:rPr>
          <w:rFonts w:ascii="Arial" w:hAnsi="Arial" w:cs="Arial"/>
          <w:b/>
          <w:bCs/>
          <w:sz w:val="22"/>
          <w:szCs w:val="22"/>
        </w:rPr>
        <w:br/>
        <w:t xml:space="preserve">DECLARAÇÃO DE QUE NÃO FAZ PARTE DO QUADRO DE SERVIDORES EFETIVOS OU COMISSIONADOS DA PREFEITURA DE SÃO SEBASTIÃO E DA FUNDASS </w:t>
      </w:r>
    </w:p>
    <w:p w14:paraId="023CCBF3" w14:textId="77777777" w:rsidR="00BC7F0F" w:rsidRPr="00AC11A9" w:rsidRDefault="00BC7F0F" w:rsidP="00BC7F0F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168D03D" w14:textId="77777777" w:rsidR="00BC7F0F" w:rsidRPr="00AC11A9" w:rsidRDefault="00BC7F0F" w:rsidP="00BC7F0F">
      <w:pPr>
        <w:pStyle w:val="Corpodetexto"/>
        <w:spacing w:after="0" w:line="276" w:lineRule="auto"/>
        <w:ind w:right="7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D099F62" w14:textId="77777777" w:rsidR="00BC7F0F" w:rsidRPr="00AC11A9" w:rsidRDefault="00BC7F0F" w:rsidP="00BC7F0F">
      <w:pPr>
        <w:pStyle w:val="Corpodetexto"/>
        <w:spacing w:after="0" w:line="276" w:lineRule="auto"/>
        <w:ind w:right="72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Declaro para o fim específico para ingresso no Processo Seletivo – Bolsa-Música 2024 – Projeto “Banda Municipal Maestro Manoel Ladislau de Mattos", que eu, ________________________, portador do RG nº ____________, CPF nº ____________, residente no endereço ________________, em atendimento ao disposto no subitem 5.5. do Edital Fundass nº 016/2023, bem como ao disposto no subitem 13.10. de seu Regulamento (Anexo I), não faço parte do Quadro de Servidores Efetivos ou Comissionados da Prefeitura de São Sebastião e da Fundação Educacional e Cultural de São Sebastião Deodato Sant’Anna - Fundass, entendendo que este critério é fundamental para a habilitação e classificação ou desclassificação no Processo Seletivo.</w:t>
      </w:r>
    </w:p>
    <w:p w14:paraId="553460AC" w14:textId="77777777" w:rsidR="00BC7F0F" w:rsidRDefault="00BC7F0F" w:rsidP="00BC7F0F">
      <w:pPr>
        <w:pStyle w:val="Corpodetexto"/>
        <w:spacing w:after="0" w:line="276" w:lineRule="auto"/>
        <w:ind w:right="7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556D79CE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63E6AD13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__________________________________</w:t>
      </w:r>
    </w:p>
    <w:p w14:paraId="238A988E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AC11A9">
        <w:rPr>
          <w:rFonts w:ascii="Arial" w:hAnsi="Arial" w:cs="Arial"/>
          <w:sz w:val="22"/>
          <w:szCs w:val="22"/>
        </w:rPr>
        <w:t>ASSINATURA</w:t>
      </w:r>
    </w:p>
    <w:p w14:paraId="170B5395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2892465C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0EA1F8FD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76D9B2E9" w14:textId="77777777" w:rsidR="00BC7F0F" w:rsidRPr="00AC11A9" w:rsidRDefault="00BC7F0F" w:rsidP="00BC7F0F">
      <w:pPr>
        <w:pStyle w:val="Corpodetexto"/>
        <w:spacing w:after="0" w:line="276" w:lineRule="auto"/>
        <w:ind w:right="74" w:firstLine="709"/>
        <w:contextualSpacing/>
        <w:jc w:val="center"/>
        <w:rPr>
          <w:rFonts w:ascii="Arial" w:hAnsi="Arial" w:cs="Arial"/>
          <w:sz w:val="22"/>
          <w:szCs w:val="22"/>
        </w:rPr>
      </w:pPr>
    </w:p>
    <w:p w14:paraId="18B18CE8" w14:textId="77777777" w:rsidR="00BC7F0F" w:rsidRDefault="00BC7F0F" w:rsidP="00BC7F0F"/>
    <w:p w14:paraId="5D0BB186" w14:textId="77777777" w:rsidR="00BC7F0F" w:rsidRDefault="00BC7F0F"/>
    <w:sectPr w:rsidR="00BC7F0F" w:rsidSect="00DF0AB7">
      <w:headerReference w:type="default" r:id="rId6"/>
      <w:footerReference w:type="default" r:id="rId7"/>
      <w:pgSz w:w="11906" w:h="16838"/>
      <w:pgMar w:top="73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A107" w14:textId="77777777" w:rsidR="00BC7F0F" w:rsidRDefault="00BC7F0F" w:rsidP="00BC7F0F">
      <w:pPr>
        <w:spacing w:after="0" w:line="240" w:lineRule="auto"/>
      </w:pPr>
      <w:r>
        <w:separator/>
      </w:r>
    </w:p>
  </w:endnote>
  <w:endnote w:type="continuationSeparator" w:id="0">
    <w:p w14:paraId="7D4A0CCA" w14:textId="77777777" w:rsidR="00BC7F0F" w:rsidRDefault="00BC7F0F" w:rsidP="00BC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DDBB" w14:textId="77777777" w:rsidR="00C74E91" w:rsidRDefault="00BC7F0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t>4</w:t>
    </w:r>
    <w:r>
      <w:fldChar w:fldCharType="end"/>
    </w:r>
  </w:p>
  <w:p w14:paraId="331A3AC2" w14:textId="77777777" w:rsidR="00C74E91" w:rsidRDefault="00BC7F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5C6" w14:textId="77777777" w:rsidR="00BC7F0F" w:rsidRDefault="00BC7F0F" w:rsidP="00BC7F0F">
      <w:pPr>
        <w:spacing w:after="0" w:line="240" w:lineRule="auto"/>
      </w:pPr>
      <w:r>
        <w:separator/>
      </w:r>
    </w:p>
  </w:footnote>
  <w:footnote w:type="continuationSeparator" w:id="0">
    <w:p w14:paraId="4C6D96AF" w14:textId="77777777" w:rsidR="00BC7F0F" w:rsidRDefault="00BC7F0F" w:rsidP="00BC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6849" w14:textId="4BAB6A14" w:rsidR="00C74E91" w:rsidRDefault="00BC7F0F" w:rsidP="000A5794">
    <w:pPr>
      <w:pStyle w:val="Cabealho"/>
      <w:rPr>
        <w:lang w:val="pt-BR"/>
      </w:rPr>
    </w:pPr>
  </w:p>
  <w:p w14:paraId="75E8A7B6" w14:textId="77777777" w:rsidR="00C74E91" w:rsidRDefault="00BC7F0F" w:rsidP="000A5794">
    <w:pPr>
      <w:pStyle w:val="Cabealho"/>
      <w:rPr>
        <w:lang w:val="pt-BR"/>
      </w:rPr>
    </w:pPr>
  </w:p>
  <w:p w14:paraId="7976E03C" w14:textId="77777777" w:rsidR="00C74E91" w:rsidRDefault="00BC7F0F" w:rsidP="000A5794">
    <w:pPr>
      <w:pStyle w:val="Cabealho"/>
      <w:rPr>
        <w:lang w:val="pt-BR"/>
      </w:rPr>
    </w:pPr>
  </w:p>
  <w:p w14:paraId="60854605" w14:textId="77777777" w:rsidR="00C74E91" w:rsidRPr="000A5794" w:rsidRDefault="00BC7F0F" w:rsidP="000A579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0F"/>
    <w:rsid w:val="00B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27C0"/>
  <w15:chartTrackingRefBased/>
  <w15:docId w15:val="{7F8DB7E7-E495-4B11-B8A2-EAA05212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F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7F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7F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C7F0F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C7F0F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rsid w:val="00BC7F0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BC7F0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1</cp:revision>
  <dcterms:created xsi:type="dcterms:W3CDTF">2023-11-21T23:27:00Z</dcterms:created>
  <dcterms:modified xsi:type="dcterms:W3CDTF">2023-11-21T23:30:00Z</dcterms:modified>
</cp:coreProperties>
</file>