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CE61" w14:textId="77777777" w:rsidR="003B6FA6" w:rsidRPr="003B6FA6" w:rsidRDefault="003B6FA6" w:rsidP="003B6FA6">
      <w:pPr>
        <w:jc w:val="center"/>
        <w:rPr>
          <w:b/>
          <w:bCs/>
        </w:rPr>
      </w:pPr>
      <w:r w:rsidRPr="003B6FA6">
        <w:rPr>
          <w:b/>
          <w:bCs/>
        </w:rPr>
        <w:t>ANEXO I</w:t>
      </w:r>
    </w:p>
    <w:p w14:paraId="103F1929" w14:textId="77777777" w:rsidR="003B6FA6" w:rsidRPr="003B6FA6" w:rsidRDefault="003B6FA6" w:rsidP="003B6FA6">
      <w:pPr>
        <w:jc w:val="center"/>
        <w:rPr>
          <w:b/>
          <w:bCs/>
        </w:rPr>
      </w:pPr>
      <w:r w:rsidRPr="003B6FA6">
        <w:rPr>
          <w:b/>
          <w:bCs/>
        </w:rPr>
        <w:t>DECLARAÇÃO NEGATIVA DE FATO IMPEDITIVO PARA CONTRATAR COM O PODER PÚBLICO (PESSOA JURÍDICA)</w:t>
      </w:r>
    </w:p>
    <w:p w14:paraId="5FB4FD07" w14:textId="77777777" w:rsidR="003B6FA6" w:rsidRDefault="003B6FA6" w:rsidP="003B6FA6">
      <w:pPr>
        <w:jc w:val="both"/>
      </w:pPr>
    </w:p>
    <w:p w14:paraId="3D5BEC28" w14:textId="77777777" w:rsidR="003B6FA6" w:rsidRDefault="003B6FA6" w:rsidP="003B6FA6">
      <w:pPr>
        <w:jc w:val="both"/>
      </w:pPr>
    </w:p>
    <w:p w14:paraId="0A7F829E" w14:textId="77777777" w:rsidR="003B6FA6" w:rsidRDefault="003B6FA6" w:rsidP="003B6FA6">
      <w:pPr>
        <w:jc w:val="both"/>
      </w:pPr>
      <w:r>
        <w:t>Nome da instituição pública:</w:t>
      </w:r>
    </w:p>
    <w:p w14:paraId="58C290D5" w14:textId="77777777" w:rsidR="003B6FA6" w:rsidRDefault="003B6FA6" w:rsidP="003B6FA6">
      <w:pPr>
        <w:jc w:val="both"/>
      </w:pPr>
      <w:r>
        <w:t>Nome do representante legal da instituição pública:</w:t>
      </w:r>
    </w:p>
    <w:p w14:paraId="3B3B2661" w14:textId="77777777" w:rsidR="003B6FA6" w:rsidRDefault="003B6FA6" w:rsidP="003B6FA6">
      <w:pPr>
        <w:jc w:val="both"/>
      </w:pPr>
      <w:r>
        <w:t>CI/RG do representante legal:</w:t>
      </w:r>
    </w:p>
    <w:p w14:paraId="673C1966" w14:textId="77777777" w:rsidR="003B6FA6" w:rsidRDefault="003B6FA6" w:rsidP="003B6FA6">
      <w:pPr>
        <w:jc w:val="both"/>
      </w:pPr>
      <w:r>
        <w:t>CPF/MF do representante legal:</w:t>
      </w:r>
    </w:p>
    <w:p w14:paraId="07A746CF" w14:textId="77777777" w:rsidR="003B6FA6" w:rsidRDefault="003B6FA6" w:rsidP="003B6FA6">
      <w:pPr>
        <w:jc w:val="both"/>
      </w:pPr>
      <w:r>
        <w:t>Endereço:</w:t>
      </w:r>
    </w:p>
    <w:p w14:paraId="37542421" w14:textId="77777777" w:rsidR="003B6FA6" w:rsidRDefault="003B6FA6" w:rsidP="003B6FA6">
      <w:pPr>
        <w:jc w:val="both"/>
      </w:pPr>
      <w:r>
        <w:t>Bairro:</w:t>
      </w:r>
    </w:p>
    <w:p w14:paraId="31FAD0EB" w14:textId="77777777" w:rsidR="003B6FA6" w:rsidRDefault="003B6FA6" w:rsidP="003B6FA6">
      <w:pPr>
        <w:jc w:val="both"/>
      </w:pPr>
      <w:r>
        <w:t>Cidade:</w:t>
      </w:r>
    </w:p>
    <w:p w14:paraId="7E2D936B" w14:textId="77777777" w:rsidR="003B6FA6" w:rsidRDefault="003B6FA6" w:rsidP="003B6FA6">
      <w:pPr>
        <w:jc w:val="both"/>
      </w:pPr>
    </w:p>
    <w:p w14:paraId="357D7E16" w14:textId="77777777" w:rsidR="003B6FA6" w:rsidRDefault="003B6FA6" w:rsidP="003B6FA6">
      <w:pPr>
        <w:jc w:val="both"/>
      </w:pPr>
      <w:r>
        <w:t xml:space="preserve">Em cumprimento ao previsto no Edital de Chamamento Público nº 07/2022 para concessão de estandes do </w:t>
      </w:r>
      <w:proofErr w:type="spellStart"/>
      <w:r>
        <w:t>Arraiá</w:t>
      </w:r>
      <w:proofErr w:type="spellEnd"/>
      <w:r>
        <w:t xml:space="preserve"> Caiçara 2022, DECLARAMOS para fins de participação no respectivo edital de chamamento público em epígrafe, que: a) Nossa empresa não está impedida de contratar com a Administração Pública, direta e indireta; b) Não foi declarada inidônea pelo Poder Público, de nenhuma esfera; c) Não existe fato impeditivo ao nosso credenciamento ou inscrição; d) Não possuímos entre nossos proprietários, nenhum titular de mandato eletivo, bem como membros do Conselho Consultivo da Fundação Educacional e Cultural de São Sebastião Deodato Sant’Anna – FUNDASS; e) Não possuímos em nosso quadro de pessoal menor de 18 anos em trabalho noturno, perigoso ou insalubre e, menor de 16 anos em qualquer outro tipo de trabalho, salvo na condição de aprendiz, a partir de 14 anos. Por ser a expressão da verdade, como representante legal da instituição de utilidade pública acima qualificada e da empresa, firmo a presente.</w:t>
      </w:r>
    </w:p>
    <w:p w14:paraId="2A5AE28B" w14:textId="77777777" w:rsidR="003B6FA6" w:rsidRDefault="003B6FA6" w:rsidP="003B6FA6">
      <w:pPr>
        <w:jc w:val="both"/>
      </w:pPr>
    </w:p>
    <w:p w14:paraId="7BB1AC15" w14:textId="1554A1CB" w:rsidR="003B6FA6" w:rsidRDefault="003B6FA6" w:rsidP="003B6FA6">
      <w:pPr>
        <w:jc w:val="right"/>
      </w:pPr>
      <w:r>
        <w:t xml:space="preserve">São Sebastião, </w:t>
      </w:r>
      <w:r>
        <w:t xml:space="preserve">_____ </w:t>
      </w:r>
      <w:r>
        <w:t>de</w:t>
      </w:r>
      <w:r>
        <w:t xml:space="preserve"> ___________</w:t>
      </w:r>
      <w:r>
        <w:t xml:space="preserve"> </w:t>
      </w:r>
      <w:r>
        <w:tab/>
        <w:t>de 2022.</w:t>
      </w:r>
    </w:p>
    <w:p w14:paraId="6A23ADAB" w14:textId="77777777" w:rsidR="003B6FA6" w:rsidRDefault="003B6FA6" w:rsidP="003B6FA6">
      <w:pPr>
        <w:jc w:val="both"/>
      </w:pPr>
    </w:p>
    <w:p w14:paraId="75CA65B0" w14:textId="77777777" w:rsidR="003B6FA6" w:rsidRDefault="003B6FA6" w:rsidP="003B6FA6">
      <w:pPr>
        <w:jc w:val="both"/>
      </w:pPr>
    </w:p>
    <w:p w14:paraId="70AC18B4" w14:textId="77777777" w:rsidR="003B6FA6" w:rsidRDefault="003B6FA6" w:rsidP="003B6FA6">
      <w:pPr>
        <w:jc w:val="both"/>
      </w:pPr>
    </w:p>
    <w:p w14:paraId="153CB6B1" w14:textId="2A7FAE2C" w:rsidR="003B6FA6" w:rsidRDefault="003B6FA6" w:rsidP="003B6FA6">
      <w:pPr>
        <w:jc w:val="center"/>
      </w:pPr>
      <w:r>
        <w:t>_________________________________________________</w:t>
      </w:r>
    </w:p>
    <w:p w14:paraId="55395D2C" w14:textId="003062E4" w:rsidR="003B6FA6" w:rsidRDefault="003B6FA6" w:rsidP="003B6FA6">
      <w:pPr>
        <w:jc w:val="center"/>
      </w:pPr>
      <w:r>
        <w:t>Assinatura do representante legal da instituição</w:t>
      </w:r>
    </w:p>
    <w:p w14:paraId="24F9B8C9" w14:textId="77777777" w:rsidR="00AD490C" w:rsidRDefault="00AD490C" w:rsidP="003B6FA6">
      <w:pPr>
        <w:jc w:val="both"/>
      </w:pPr>
    </w:p>
    <w:sectPr w:rsidR="00AD490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F1D7" w14:textId="77777777" w:rsidR="003B6FA6" w:rsidRDefault="003B6FA6" w:rsidP="003B6FA6">
      <w:pPr>
        <w:spacing w:after="0" w:line="240" w:lineRule="auto"/>
      </w:pPr>
      <w:r>
        <w:separator/>
      </w:r>
    </w:p>
  </w:endnote>
  <w:endnote w:type="continuationSeparator" w:id="0">
    <w:p w14:paraId="6D39E7F2" w14:textId="77777777" w:rsidR="003B6FA6" w:rsidRDefault="003B6FA6" w:rsidP="003B6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DEB9" w14:textId="77777777" w:rsidR="003B6FA6" w:rsidRDefault="003B6FA6" w:rsidP="003B6FA6">
      <w:pPr>
        <w:spacing w:after="0" w:line="240" w:lineRule="auto"/>
      </w:pPr>
      <w:r>
        <w:separator/>
      </w:r>
    </w:p>
  </w:footnote>
  <w:footnote w:type="continuationSeparator" w:id="0">
    <w:p w14:paraId="21495DFF" w14:textId="77777777" w:rsidR="003B6FA6" w:rsidRDefault="003B6FA6" w:rsidP="003B6F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A6"/>
    <w:rsid w:val="003B6FA6"/>
    <w:rsid w:val="00AD490C"/>
    <w:rsid w:val="00CF2F1C"/>
    <w:rsid w:val="00E57C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29E5"/>
  <w15:chartTrackingRefBased/>
  <w15:docId w15:val="{32E09D0D-147C-412A-AF38-526E12F3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1206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Adba</dc:creator>
  <cp:keywords/>
  <dc:description/>
  <cp:lastModifiedBy>Adba</cp:lastModifiedBy>
  <cp:revision>1</cp:revision>
  <dcterms:created xsi:type="dcterms:W3CDTF">2022-05-27T19:50:00Z</dcterms:created>
  <dcterms:modified xsi:type="dcterms:W3CDTF">2022-05-27T19:52:00Z</dcterms:modified>
</cp:coreProperties>
</file>